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64FE" w14:textId="294BF9DD" w:rsidR="00D2771C" w:rsidRPr="00B569BF" w:rsidRDefault="0090252B" w:rsidP="00B569BF">
      <w:pPr>
        <w:pStyle w:val="Heading1"/>
        <w:rPr>
          <w:rFonts w:ascii="Public Sans" w:hAnsi="Public Sans"/>
          <w:b/>
          <w:color w:val="002060"/>
          <w:sz w:val="40"/>
        </w:rPr>
      </w:pPr>
      <w:r w:rsidRPr="00B569BF">
        <w:rPr>
          <w:rFonts w:ascii="Public Sans" w:hAnsi="Public Sans"/>
          <w:b/>
          <w:color w:val="002060"/>
          <w:sz w:val="40"/>
        </w:rPr>
        <w:t xml:space="preserve">Expression of Interest </w:t>
      </w:r>
      <w:r w:rsidR="00BF6597">
        <w:rPr>
          <w:rFonts w:ascii="Public Sans" w:hAnsi="Public Sans"/>
          <w:b/>
          <w:color w:val="002060"/>
          <w:sz w:val="40"/>
        </w:rPr>
        <w:t xml:space="preserve">| Membership to </w:t>
      </w:r>
      <w:r w:rsidRPr="00B569BF">
        <w:rPr>
          <w:rFonts w:ascii="Public Sans" w:hAnsi="Public Sans"/>
          <w:b/>
          <w:color w:val="002060"/>
          <w:sz w:val="40"/>
        </w:rPr>
        <w:t>the &lt;</w:t>
      </w:r>
      <w:r w:rsidRPr="008D30C7">
        <w:rPr>
          <w:rFonts w:ascii="Public Sans" w:hAnsi="Public Sans"/>
          <w:b/>
          <w:color w:val="002060"/>
          <w:sz w:val="40"/>
          <w:highlight w:val="yellow"/>
        </w:rPr>
        <w:t>LGA</w:t>
      </w:r>
      <w:r w:rsidRPr="00B569BF">
        <w:rPr>
          <w:rFonts w:ascii="Public Sans" w:hAnsi="Public Sans"/>
          <w:b/>
          <w:color w:val="002060"/>
          <w:sz w:val="40"/>
        </w:rPr>
        <w:t>&gt; Abuse Prevention Collaborative</w:t>
      </w:r>
    </w:p>
    <w:p w14:paraId="53889338" w14:textId="77777777" w:rsidR="00B569BF" w:rsidRDefault="00B569BF" w:rsidP="00522254">
      <w:pPr>
        <w:pStyle w:val="BodyText"/>
        <w:spacing w:line="360" w:lineRule="auto"/>
        <w:rPr>
          <w:rFonts w:ascii="Public Sans" w:hAnsi="Public Sans"/>
          <w:iCs/>
          <w:sz w:val="22"/>
        </w:rPr>
      </w:pPr>
    </w:p>
    <w:p w14:paraId="1625620A" w14:textId="32340F69" w:rsidR="00B569BF" w:rsidRPr="00B569BF" w:rsidRDefault="0090252B" w:rsidP="00522254">
      <w:pPr>
        <w:pStyle w:val="BodyText"/>
        <w:spacing w:line="360" w:lineRule="auto"/>
        <w:rPr>
          <w:rFonts w:ascii="Public Sans" w:hAnsi="Public Sans"/>
          <w:iCs/>
          <w:sz w:val="22"/>
        </w:rPr>
      </w:pPr>
      <w:r w:rsidRPr="00B569BF">
        <w:rPr>
          <w:rFonts w:ascii="Public Sans" w:hAnsi="Public Sans"/>
          <w:iCs/>
          <w:sz w:val="22"/>
        </w:rPr>
        <w:t>Thank you for your consideration in being part of our abuse prevention collaborative</w:t>
      </w:r>
      <w:r w:rsidR="00A112DF">
        <w:rPr>
          <w:rFonts w:ascii="Public Sans" w:hAnsi="Public Sans"/>
          <w:iCs/>
          <w:sz w:val="22"/>
        </w:rPr>
        <w:t>.</w:t>
      </w:r>
      <w:r w:rsidRPr="00B569BF">
        <w:rPr>
          <w:rFonts w:ascii="Public Sans" w:hAnsi="Public Sans"/>
          <w:iCs/>
          <w:sz w:val="22"/>
        </w:rPr>
        <w:t xml:space="preserve"> Our goal is to better support </w:t>
      </w:r>
      <w:r w:rsidRPr="00EE32AD">
        <w:rPr>
          <w:rFonts w:ascii="Public Sans" w:hAnsi="Public Sans"/>
          <w:iCs/>
          <w:sz w:val="22"/>
          <w:highlight w:val="yellow"/>
        </w:rPr>
        <w:t>&lt;older people or adults with disability&gt;</w:t>
      </w:r>
      <w:r w:rsidRPr="00B569BF">
        <w:rPr>
          <w:rFonts w:ascii="Public Sans" w:hAnsi="Public Sans"/>
          <w:iCs/>
          <w:sz w:val="22"/>
        </w:rPr>
        <w:t xml:space="preserve"> living in </w:t>
      </w:r>
      <w:r w:rsidRPr="00EE32AD">
        <w:rPr>
          <w:rFonts w:ascii="Public Sans" w:hAnsi="Public Sans"/>
          <w:iCs/>
          <w:sz w:val="22"/>
          <w:highlight w:val="yellow"/>
        </w:rPr>
        <w:t>&lt;LGA&gt;</w:t>
      </w:r>
      <w:r w:rsidRPr="00B569BF">
        <w:rPr>
          <w:rFonts w:ascii="Public Sans" w:hAnsi="Public Sans"/>
          <w:iCs/>
          <w:sz w:val="22"/>
        </w:rPr>
        <w:t xml:space="preserve"> who are at risk of</w:t>
      </w:r>
      <w:r w:rsidR="00A112DF">
        <w:rPr>
          <w:rFonts w:ascii="Public Sans" w:hAnsi="Public Sans"/>
          <w:iCs/>
          <w:sz w:val="22"/>
        </w:rPr>
        <w:t>,</w:t>
      </w:r>
      <w:r w:rsidRPr="00B569BF">
        <w:rPr>
          <w:rFonts w:ascii="Public Sans" w:hAnsi="Public Sans"/>
          <w:iCs/>
          <w:sz w:val="22"/>
        </w:rPr>
        <w:t xml:space="preserve"> or </w:t>
      </w:r>
      <w:r w:rsidR="00A112DF">
        <w:rPr>
          <w:rFonts w:ascii="Public Sans" w:hAnsi="Public Sans"/>
          <w:iCs/>
          <w:sz w:val="22"/>
        </w:rPr>
        <w:t xml:space="preserve">are </w:t>
      </w:r>
      <w:r w:rsidRPr="00B569BF">
        <w:rPr>
          <w:rFonts w:ascii="Public Sans" w:hAnsi="Public Sans"/>
          <w:iCs/>
          <w:sz w:val="22"/>
        </w:rPr>
        <w:t>experiencing abuse</w:t>
      </w:r>
      <w:r w:rsidR="00C770E0">
        <w:rPr>
          <w:rFonts w:ascii="Public Sans" w:hAnsi="Public Sans"/>
          <w:iCs/>
          <w:sz w:val="22"/>
        </w:rPr>
        <w:t>, neglect or exploitation</w:t>
      </w:r>
      <w:r w:rsidRPr="00B569BF">
        <w:rPr>
          <w:rFonts w:ascii="Public Sans" w:hAnsi="Public Sans"/>
          <w:iCs/>
          <w:sz w:val="22"/>
        </w:rPr>
        <w:t xml:space="preserve"> in their family, home </w:t>
      </w:r>
      <w:r w:rsidR="00C770E0">
        <w:rPr>
          <w:rFonts w:ascii="Public Sans" w:hAnsi="Public Sans"/>
          <w:iCs/>
          <w:sz w:val="22"/>
        </w:rPr>
        <w:t>and</w:t>
      </w:r>
      <w:r w:rsidRPr="00B569BF">
        <w:rPr>
          <w:rFonts w:ascii="Public Sans" w:hAnsi="Public Sans"/>
          <w:iCs/>
          <w:sz w:val="22"/>
        </w:rPr>
        <w:t xml:space="preserve"> community.</w:t>
      </w:r>
    </w:p>
    <w:p w14:paraId="13E776A9" w14:textId="3B08CE7E" w:rsidR="007D03E3" w:rsidRPr="00BF6597" w:rsidRDefault="007D03E3" w:rsidP="00B569BF">
      <w:pPr>
        <w:pStyle w:val="Heading2"/>
        <w:rPr>
          <w:rFonts w:ascii="Public Sans" w:hAnsi="Public Sans"/>
          <w:b/>
          <w:color w:val="002060"/>
        </w:rPr>
      </w:pPr>
      <w:r w:rsidRPr="00BF6597">
        <w:rPr>
          <w:rFonts w:ascii="Public Sans" w:hAnsi="Public Sans"/>
          <w:b/>
          <w:color w:val="002060"/>
        </w:rPr>
        <w:t xml:space="preserve">Why </w:t>
      </w:r>
      <w:r w:rsidR="00B569BF" w:rsidRPr="00BF6597">
        <w:rPr>
          <w:rFonts w:ascii="Public Sans" w:hAnsi="Public Sans"/>
          <w:b/>
          <w:color w:val="002060"/>
        </w:rPr>
        <w:t xml:space="preserve">do we need </w:t>
      </w:r>
      <w:r w:rsidR="00BF6597">
        <w:rPr>
          <w:rFonts w:ascii="Public Sans" w:hAnsi="Public Sans"/>
          <w:b/>
          <w:color w:val="002060"/>
        </w:rPr>
        <w:t xml:space="preserve">a Collaborative in </w:t>
      </w:r>
      <w:r w:rsidR="00BF6597" w:rsidRPr="00BF6597">
        <w:rPr>
          <w:rFonts w:ascii="Public Sans" w:hAnsi="Public Sans"/>
          <w:b/>
          <w:color w:val="002060"/>
          <w:highlight w:val="yellow"/>
        </w:rPr>
        <w:t>&lt;LGA&gt;</w:t>
      </w:r>
    </w:p>
    <w:p w14:paraId="29996373" w14:textId="1940DA90" w:rsidR="00EE32AD" w:rsidRDefault="00EE32AD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  <w:r w:rsidRPr="00B569BF">
        <w:rPr>
          <w:rFonts w:ascii="Public Sans" w:hAnsi="Public Sans"/>
        </w:rPr>
        <w:t>In &lt;</w:t>
      </w:r>
      <w:r w:rsidRPr="00EE32AD">
        <w:rPr>
          <w:rFonts w:ascii="Public Sans" w:hAnsi="Public Sans"/>
          <w:highlight w:val="yellow"/>
        </w:rPr>
        <w:t>LGA</w:t>
      </w:r>
      <w:r w:rsidRPr="00B569BF">
        <w:rPr>
          <w:rFonts w:ascii="Public Sans" w:hAnsi="Public Sans"/>
        </w:rPr>
        <w:t xml:space="preserve">&gt; </w:t>
      </w:r>
      <w:r w:rsidR="008D30C7" w:rsidRPr="00D41B49">
        <w:rPr>
          <w:rFonts w:ascii="Public Sans" w:hAnsi="Public Sans"/>
          <w:highlight w:val="yellow"/>
        </w:rPr>
        <w:t>&lt;outline key issues in this area</w:t>
      </w:r>
      <w:r w:rsidR="00D41B49">
        <w:rPr>
          <w:rFonts w:ascii="Public Sans" w:hAnsi="Public Sans"/>
          <w:highlight w:val="yellow"/>
        </w:rPr>
        <w:t xml:space="preserve"> affecting older people or adults with disability. Consider population data, issues raised with local council, access to services, etc</w:t>
      </w:r>
      <w:r w:rsidR="008D30C7" w:rsidRPr="00D41B49">
        <w:rPr>
          <w:rFonts w:ascii="Public Sans" w:hAnsi="Public Sans"/>
          <w:highlight w:val="yellow"/>
        </w:rPr>
        <w:t>&gt;</w:t>
      </w:r>
    </w:p>
    <w:p w14:paraId="680D7CDC" w14:textId="77777777" w:rsidR="00D41B49" w:rsidRDefault="00D41B49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24EC434B" w14:textId="2E7F1C72" w:rsidR="008D30C7" w:rsidRDefault="008D30C7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  <w:r>
        <w:rPr>
          <w:rFonts w:ascii="Public Sans" w:hAnsi="Public Sans"/>
        </w:rPr>
        <w:t xml:space="preserve">Reports made to the NSW Ageing and Disability Commission indicate that </w:t>
      </w:r>
      <w:r w:rsidRPr="00BF6597">
        <w:rPr>
          <w:rFonts w:ascii="Public Sans" w:hAnsi="Public Sans"/>
          <w:highlight w:val="yellow"/>
        </w:rPr>
        <w:t xml:space="preserve">&lt;refer to ADC </w:t>
      </w:r>
      <w:hyperlink r:id="rId7" w:history="1">
        <w:r w:rsidRPr="00BF6597">
          <w:rPr>
            <w:rStyle w:val="Hyperlink"/>
            <w:rFonts w:ascii="Public Sans" w:hAnsi="Public Sans"/>
            <w:highlight w:val="yellow"/>
          </w:rPr>
          <w:t>data</w:t>
        </w:r>
      </w:hyperlink>
      <w:r w:rsidRPr="00BF6597">
        <w:rPr>
          <w:rFonts w:ascii="Public Sans" w:hAnsi="Public Sans"/>
          <w:highlight w:val="yellow"/>
        </w:rPr>
        <w:t xml:space="preserve"> or </w:t>
      </w:r>
      <w:hyperlink r:id="rId8" w:history="1">
        <w:r w:rsidRPr="00BF6597">
          <w:rPr>
            <w:rStyle w:val="Hyperlink"/>
            <w:rFonts w:ascii="Public Sans" w:hAnsi="Public Sans"/>
            <w:highlight w:val="yellow"/>
          </w:rPr>
          <w:t>community profile</w:t>
        </w:r>
      </w:hyperlink>
      <w:r w:rsidRPr="00BF6597">
        <w:rPr>
          <w:rFonts w:ascii="Public Sans" w:hAnsi="Public Sans"/>
          <w:highlight w:val="yellow"/>
        </w:rPr>
        <w:t>&gt;</w:t>
      </w:r>
    </w:p>
    <w:p w14:paraId="745043FD" w14:textId="77777777" w:rsidR="00D41B49" w:rsidRDefault="00D41B49" w:rsidP="008D30C7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13CD29FE" w14:textId="687BE6C0" w:rsidR="00827F1F" w:rsidRPr="00B569BF" w:rsidRDefault="008D30C7" w:rsidP="008D30C7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  <w:r>
        <w:rPr>
          <w:rFonts w:ascii="Public Sans" w:hAnsi="Public Sans"/>
        </w:rPr>
        <w:t xml:space="preserve">We need a Collaborative to provide an </w:t>
      </w:r>
      <w:r w:rsidR="00BD4087" w:rsidRPr="00B569BF">
        <w:rPr>
          <w:rFonts w:ascii="Public Sans" w:hAnsi="Public Sans"/>
        </w:rPr>
        <w:t xml:space="preserve">innovative, structured model to efficiently and effectively address and respond to the abuse of older people </w:t>
      </w:r>
      <w:r>
        <w:rPr>
          <w:rFonts w:ascii="Public Sans" w:hAnsi="Public Sans"/>
        </w:rPr>
        <w:t>in our community</w:t>
      </w:r>
      <w:r w:rsidR="00BD4087" w:rsidRPr="00B569BF">
        <w:rPr>
          <w:rFonts w:ascii="Public Sans" w:hAnsi="Public Sans"/>
        </w:rPr>
        <w:t xml:space="preserve">. </w:t>
      </w:r>
      <w:r>
        <w:rPr>
          <w:rFonts w:ascii="Public Sans" w:hAnsi="Public Sans"/>
        </w:rPr>
        <w:t xml:space="preserve"> We will work together to: </w:t>
      </w:r>
    </w:p>
    <w:p w14:paraId="40D0A9CC" w14:textId="3E1FEE62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g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>alvanise the knowledge, skills and resources of relevant local agencies</w:t>
      </w:r>
    </w:p>
    <w:p w14:paraId="200EDD9D" w14:textId="76142588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b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 xml:space="preserve">uild local capacity in identifying, responding and preventing the abuse of older people </w:t>
      </w:r>
    </w:p>
    <w:p w14:paraId="75589617" w14:textId="17E11E0C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p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>romote early intervention</w:t>
      </w:r>
    </w:p>
    <w:p w14:paraId="6282EA30" w14:textId="6BC70DB0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s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>trengthen local referral pathways</w:t>
      </w:r>
    </w:p>
    <w:p w14:paraId="535F1AC3" w14:textId="1412B367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i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>ncrease support for older people in the local area</w:t>
      </w:r>
    </w:p>
    <w:p w14:paraId="02929731" w14:textId="3F856526" w:rsidR="00155617" w:rsidRPr="00B569BF" w:rsidRDefault="00EE32AD" w:rsidP="001556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 w:cs="Calibri"/>
          <w:color w:val="000000"/>
          <w:kern w:val="24"/>
          <w:lang w:val="en-GB"/>
        </w:rPr>
      </w:pPr>
      <w:r>
        <w:rPr>
          <w:rFonts w:ascii="Public Sans" w:hAnsi="Public Sans" w:cs="Calibri"/>
          <w:color w:val="000000"/>
          <w:kern w:val="24"/>
          <w:lang w:val="en-GB"/>
        </w:rPr>
        <w:t>p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 xml:space="preserve">romote best practice reporting policies and processes </w:t>
      </w:r>
    </w:p>
    <w:p w14:paraId="096BA8E8" w14:textId="3CA55CBE" w:rsidR="0013668F" w:rsidRPr="00B569BF" w:rsidRDefault="00EE32AD" w:rsidP="00D277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Public Sans" w:hAnsi="Public Sans"/>
        </w:rPr>
      </w:pPr>
      <w:r>
        <w:rPr>
          <w:rFonts w:ascii="Public Sans" w:hAnsi="Public Sans" w:cs="Calibri"/>
          <w:color w:val="000000"/>
          <w:kern w:val="24"/>
          <w:lang w:val="en-GB"/>
        </w:rPr>
        <w:t>b</w:t>
      </w:r>
      <w:r w:rsidR="00155617" w:rsidRPr="00B569BF">
        <w:rPr>
          <w:rFonts w:ascii="Public Sans" w:hAnsi="Public Sans" w:cs="Calibri"/>
          <w:color w:val="000000"/>
          <w:kern w:val="24"/>
          <w:lang w:val="en-GB"/>
        </w:rPr>
        <w:t>uild awareness of eld</w:t>
      </w:r>
      <w:r>
        <w:rPr>
          <w:rFonts w:ascii="Public Sans" w:hAnsi="Public Sans" w:cs="Calibri"/>
          <w:color w:val="000000"/>
          <w:kern w:val="24"/>
          <w:lang w:val="en-GB"/>
        </w:rPr>
        <w:t>er abuse in the local community.</w:t>
      </w:r>
    </w:p>
    <w:p w14:paraId="72B23A90" w14:textId="2343278E" w:rsidR="00057AC4" w:rsidRPr="00B569BF" w:rsidRDefault="00057AC4" w:rsidP="00B569BF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169674D2" w14:textId="09422DD6" w:rsidR="00B569BF" w:rsidRPr="00BF6597" w:rsidRDefault="00B569BF" w:rsidP="00B569BF">
      <w:pPr>
        <w:pStyle w:val="Heading2"/>
        <w:rPr>
          <w:rFonts w:ascii="Public Sans" w:hAnsi="Public Sans"/>
          <w:b/>
        </w:rPr>
      </w:pPr>
      <w:r w:rsidRPr="00BF6597">
        <w:rPr>
          <w:rFonts w:ascii="Public Sans" w:hAnsi="Public Sans"/>
          <w:b/>
          <w:color w:val="002060"/>
        </w:rPr>
        <w:t>What you will do as a member of this Collaborative</w:t>
      </w:r>
    </w:p>
    <w:p w14:paraId="250C62CC" w14:textId="53376CDF" w:rsidR="00B569BF" w:rsidRPr="00A83FF3" w:rsidRDefault="00B569BF" w:rsidP="00B569BF">
      <w:pPr>
        <w:pStyle w:val="BodyText"/>
        <w:spacing w:line="360" w:lineRule="auto"/>
        <w:rPr>
          <w:rFonts w:ascii="Public Sans" w:hAnsi="Public Sans"/>
          <w:sz w:val="22"/>
          <w:szCs w:val="22"/>
        </w:rPr>
      </w:pPr>
      <w:r w:rsidRPr="00A83FF3">
        <w:rPr>
          <w:rFonts w:ascii="Public Sans" w:hAnsi="Public Sans"/>
          <w:sz w:val="22"/>
          <w:szCs w:val="22"/>
        </w:rPr>
        <w:t xml:space="preserve">Abuse Prevention Collaboratives are essential in </w:t>
      </w:r>
      <w:r w:rsidR="00A112DF">
        <w:rPr>
          <w:rFonts w:ascii="Public Sans" w:hAnsi="Public Sans"/>
          <w:sz w:val="22"/>
          <w:szCs w:val="22"/>
        </w:rPr>
        <w:t>localising</w:t>
      </w:r>
      <w:r w:rsidRPr="00A83FF3">
        <w:rPr>
          <w:rFonts w:ascii="Public Sans" w:hAnsi="Public Sans"/>
          <w:sz w:val="22"/>
          <w:szCs w:val="22"/>
        </w:rPr>
        <w:t xml:space="preserve"> response</w:t>
      </w:r>
      <w:r w:rsidR="00A112DF">
        <w:rPr>
          <w:rFonts w:ascii="Public Sans" w:hAnsi="Public Sans"/>
          <w:sz w:val="22"/>
          <w:szCs w:val="22"/>
        </w:rPr>
        <w:t>s</w:t>
      </w:r>
      <w:r w:rsidRPr="00A83FF3">
        <w:rPr>
          <w:rFonts w:ascii="Public Sans" w:hAnsi="Public Sans"/>
          <w:sz w:val="22"/>
          <w:szCs w:val="22"/>
        </w:rPr>
        <w:t xml:space="preserve"> to abuse, neglect and exploitation of </w:t>
      </w:r>
      <w:r w:rsidR="00A112DF">
        <w:rPr>
          <w:rFonts w:ascii="Public Sans" w:hAnsi="Public Sans"/>
          <w:sz w:val="22"/>
          <w:szCs w:val="22"/>
        </w:rPr>
        <w:t xml:space="preserve">older people and adults with disability </w:t>
      </w:r>
      <w:r w:rsidRPr="00A83FF3">
        <w:rPr>
          <w:rFonts w:ascii="Public Sans" w:hAnsi="Public Sans"/>
          <w:sz w:val="22"/>
          <w:szCs w:val="22"/>
        </w:rPr>
        <w:t xml:space="preserve">in family, home and community settings. </w:t>
      </w:r>
      <w:r>
        <w:rPr>
          <w:rFonts w:ascii="Public Sans" w:hAnsi="Public Sans"/>
          <w:sz w:val="22"/>
          <w:szCs w:val="22"/>
        </w:rPr>
        <w:t>Supported by</w:t>
      </w:r>
      <w:r w:rsidRPr="00A83FF3">
        <w:rPr>
          <w:rFonts w:ascii="Public Sans" w:hAnsi="Public Sans"/>
          <w:sz w:val="22"/>
          <w:szCs w:val="22"/>
        </w:rPr>
        <w:t xml:space="preserve"> the NSW Ageing and Disability Commission, </w:t>
      </w:r>
      <w:r>
        <w:rPr>
          <w:rFonts w:ascii="Public Sans" w:hAnsi="Public Sans"/>
          <w:sz w:val="22"/>
          <w:szCs w:val="22"/>
        </w:rPr>
        <w:t>you will</w:t>
      </w:r>
      <w:r w:rsidRPr="00A83FF3">
        <w:rPr>
          <w:rFonts w:ascii="Public Sans" w:hAnsi="Public Sans"/>
          <w:sz w:val="22"/>
          <w:szCs w:val="22"/>
        </w:rPr>
        <w:t xml:space="preserve"> play a vital role in safeguarding </w:t>
      </w:r>
      <w:r w:rsidR="00A112DF">
        <w:rPr>
          <w:rFonts w:ascii="Public Sans" w:hAnsi="Public Sans"/>
          <w:sz w:val="22"/>
          <w:szCs w:val="22"/>
        </w:rPr>
        <w:t>adults at risk of abuse</w:t>
      </w:r>
      <w:r w:rsidRPr="00A83FF3">
        <w:rPr>
          <w:rFonts w:ascii="Public Sans" w:hAnsi="Public Sans"/>
          <w:sz w:val="22"/>
          <w:szCs w:val="22"/>
        </w:rPr>
        <w:t xml:space="preserve"> by:</w:t>
      </w:r>
    </w:p>
    <w:p w14:paraId="67370306" w14:textId="62CF8DAD" w:rsidR="00B569BF" w:rsidRPr="00361706" w:rsidRDefault="00A112DF" w:rsidP="00B569BF">
      <w:pPr>
        <w:pStyle w:val="BodyText"/>
        <w:numPr>
          <w:ilvl w:val="0"/>
          <w:numId w:val="6"/>
        </w:numPr>
        <w:spacing w:line="360" w:lineRule="auto"/>
        <w:rPr>
          <w:rFonts w:ascii="Public Sans" w:hAnsi="Public Sans"/>
          <w:sz w:val="22"/>
          <w:szCs w:val="22"/>
        </w:rPr>
      </w:pPr>
      <w:r>
        <w:rPr>
          <w:rFonts w:ascii="Public Sans" w:hAnsi="Public Sans"/>
          <w:sz w:val="22"/>
          <w:szCs w:val="22"/>
        </w:rPr>
        <w:lastRenderedPageBreak/>
        <w:t>R</w:t>
      </w:r>
      <w:r w:rsidR="00B569BF">
        <w:rPr>
          <w:rFonts w:ascii="Public Sans" w:hAnsi="Public Sans"/>
          <w:sz w:val="22"/>
          <w:szCs w:val="22"/>
        </w:rPr>
        <w:t>unning</w:t>
      </w:r>
      <w:r w:rsidR="00B569BF" w:rsidRPr="00A83FF3">
        <w:rPr>
          <w:rFonts w:ascii="Public Sans" w:hAnsi="Public Sans"/>
          <w:sz w:val="22"/>
          <w:szCs w:val="22"/>
        </w:rPr>
        <w:t xml:space="preserve"> </w:t>
      </w:r>
      <w:r w:rsidR="00B569BF">
        <w:rPr>
          <w:rFonts w:ascii="Public Sans" w:hAnsi="Public Sans"/>
          <w:sz w:val="22"/>
          <w:szCs w:val="22"/>
        </w:rPr>
        <w:t xml:space="preserve">community </w:t>
      </w:r>
      <w:r w:rsidR="00B569BF" w:rsidRPr="00A83FF3">
        <w:rPr>
          <w:rFonts w:ascii="Public Sans" w:hAnsi="Public Sans"/>
          <w:sz w:val="22"/>
          <w:szCs w:val="22"/>
        </w:rPr>
        <w:t>awareness</w:t>
      </w:r>
      <w:r w:rsidR="00B569BF">
        <w:rPr>
          <w:rFonts w:ascii="Public Sans" w:hAnsi="Public Sans"/>
          <w:sz w:val="22"/>
          <w:szCs w:val="22"/>
        </w:rPr>
        <w:t xml:space="preserve"> activities to help people in your area know where to go for support, and </w:t>
      </w:r>
      <w:r w:rsidR="00B569BF" w:rsidRPr="00361706">
        <w:rPr>
          <w:rFonts w:ascii="Public Sans" w:hAnsi="Public Sans"/>
          <w:sz w:val="22"/>
          <w:szCs w:val="22"/>
        </w:rPr>
        <w:t xml:space="preserve">talk about issues related </w:t>
      </w:r>
      <w:r w:rsidR="00A6064D" w:rsidRPr="00361706">
        <w:rPr>
          <w:rFonts w:ascii="Public Sans" w:hAnsi="Public Sans"/>
          <w:sz w:val="22"/>
          <w:szCs w:val="22"/>
        </w:rPr>
        <w:t>to abuse</w:t>
      </w:r>
      <w:r w:rsidR="00B569BF" w:rsidRPr="00361706">
        <w:rPr>
          <w:rFonts w:ascii="Public Sans" w:hAnsi="Public Sans"/>
          <w:sz w:val="22"/>
          <w:szCs w:val="22"/>
        </w:rPr>
        <w:t xml:space="preserve">, neglect and exploitation of </w:t>
      </w:r>
      <w:r w:rsidR="00B569BF">
        <w:rPr>
          <w:rFonts w:ascii="Public Sans" w:hAnsi="Public Sans"/>
          <w:sz w:val="22"/>
          <w:szCs w:val="22"/>
        </w:rPr>
        <w:t>&lt;</w:t>
      </w:r>
      <w:r w:rsidR="00B569BF" w:rsidRPr="00361706">
        <w:rPr>
          <w:rFonts w:ascii="Public Sans" w:hAnsi="Public Sans"/>
          <w:sz w:val="22"/>
          <w:szCs w:val="22"/>
        </w:rPr>
        <w:t>older people/adults with disability</w:t>
      </w:r>
      <w:r w:rsidR="00B569BF">
        <w:rPr>
          <w:rFonts w:ascii="Public Sans" w:hAnsi="Public Sans"/>
          <w:sz w:val="22"/>
          <w:szCs w:val="22"/>
        </w:rPr>
        <w:t>&gt;</w:t>
      </w:r>
      <w:r>
        <w:rPr>
          <w:rFonts w:ascii="Public Sans" w:hAnsi="Public Sans"/>
          <w:sz w:val="22"/>
          <w:szCs w:val="22"/>
        </w:rPr>
        <w:t>.</w:t>
      </w:r>
    </w:p>
    <w:p w14:paraId="447BF1FE" w14:textId="07DB43EE" w:rsidR="00B569BF" w:rsidRPr="00A83FF3" w:rsidRDefault="00A112DF" w:rsidP="00B569BF">
      <w:pPr>
        <w:pStyle w:val="BodyText"/>
        <w:numPr>
          <w:ilvl w:val="0"/>
          <w:numId w:val="6"/>
        </w:numPr>
        <w:spacing w:line="360" w:lineRule="auto"/>
        <w:rPr>
          <w:rFonts w:ascii="Public Sans" w:hAnsi="Public Sans"/>
          <w:sz w:val="22"/>
          <w:szCs w:val="22"/>
        </w:rPr>
      </w:pPr>
      <w:r>
        <w:rPr>
          <w:rFonts w:ascii="Public Sans" w:hAnsi="Public Sans"/>
          <w:sz w:val="22"/>
          <w:szCs w:val="22"/>
        </w:rPr>
        <w:t>Helping</w:t>
      </w:r>
      <w:r w:rsidR="00B569BF">
        <w:rPr>
          <w:rFonts w:ascii="Public Sans" w:hAnsi="Public Sans"/>
          <w:sz w:val="22"/>
          <w:szCs w:val="22"/>
        </w:rPr>
        <w:t xml:space="preserve"> </w:t>
      </w:r>
      <w:r>
        <w:rPr>
          <w:rFonts w:ascii="Public Sans" w:hAnsi="Public Sans"/>
          <w:sz w:val="22"/>
          <w:szCs w:val="22"/>
        </w:rPr>
        <w:t>organisations</w:t>
      </w:r>
      <w:r w:rsidR="00B569BF">
        <w:rPr>
          <w:rFonts w:ascii="Public Sans" w:hAnsi="Public Sans"/>
          <w:sz w:val="22"/>
          <w:szCs w:val="22"/>
        </w:rPr>
        <w:t xml:space="preserve"> better understand their role in </w:t>
      </w:r>
      <w:r>
        <w:rPr>
          <w:rFonts w:ascii="Public Sans" w:hAnsi="Public Sans"/>
          <w:sz w:val="22"/>
          <w:szCs w:val="22"/>
        </w:rPr>
        <w:t xml:space="preserve">better understanding and reporting abuse. </w:t>
      </w:r>
    </w:p>
    <w:p w14:paraId="61FF7DEE" w14:textId="2BE600C3" w:rsidR="00B569BF" w:rsidRPr="00A83FF3" w:rsidRDefault="00B569BF" w:rsidP="00B569BF">
      <w:pPr>
        <w:pStyle w:val="BodyText"/>
        <w:numPr>
          <w:ilvl w:val="0"/>
          <w:numId w:val="6"/>
        </w:numPr>
        <w:spacing w:line="360" w:lineRule="auto"/>
        <w:rPr>
          <w:rFonts w:ascii="Public Sans" w:hAnsi="Public Sans"/>
          <w:sz w:val="22"/>
          <w:szCs w:val="22"/>
        </w:rPr>
      </w:pPr>
      <w:r>
        <w:rPr>
          <w:rFonts w:ascii="Public Sans" w:hAnsi="Public Sans"/>
          <w:sz w:val="22"/>
          <w:szCs w:val="22"/>
        </w:rPr>
        <w:t>Identify ways to i</w:t>
      </w:r>
      <w:r w:rsidRPr="00A83FF3">
        <w:rPr>
          <w:rFonts w:ascii="Public Sans" w:hAnsi="Public Sans"/>
          <w:sz w:val="22"/>
          <w:szCs w:val="22"/>
        </w:rPr>
        <w:t xml:space="preserve">mproving referral pathways between organisations </w:t>
      </w:r>
      <w:r>
        <w:rPr>
          <w:rFonts w:ascii="Public Sans" w:hAnsi="Public Sans"/>
          <w:sz w:val="22"/>
          <w:szCs w:val="22"/>
        </w:rPr>
        <w:t xml:space="preserve">involved in the </w:t>
      </w:r>
      <w:r w:rsidR="00A112DF">
        <w:rPr>
          <w:rFonts w:ascii="Public Sans" w:hAnsi="Public Sans"/>
          <w:sz w:val="22"/>
          <w:szCs w:val="22"/>
        </w:rPr>
        <w:t>Co</w:t>
      </w:r>
      <w:r>
        <w:rPr>
          <w:rFonts w:ascii="Public Sans" w:hAnsi="Public Sans"/>
          <w:sz w:val="22"/>
          <w:szCs w:val="22"/>
        </w:rPr>
        <w:t>llaborative</w:t>
      </w:r>
      <w:r w:rsidR="00A112DF">
        <w:rPr>
          <w:rFonts w:ascii="Public Sans" w:hAnsi="Public Sans"/>
          <w:sz w:val="22"/>
          <w:szCs w:val="22"/>
        </w:rPr>
        <w:t xml:space="preserve">. </w:t>
      </w:r>
    </w:p>
    <w:p w14:paraId="5A3A6EF0" w14:textId="4C8BACF9" w:rsidR="00505FBC" w:rsidRDefault="00505FBC" w:rsidP="00505FBC">
      <w:pPr>
        <w:pStyle w:val="BodyText"/>
        <w:spacing w:line="240" w:lineRule="auto"/>
        <w:rPr>
          <w:rFonts w:ascii="Public Sans" w:hAnsi="Public Sans"/>
          <w:b/>
          <w:color w:val="002060"/>
          <w:sz w:val="26"/>
          <w:szCs w:val="26"/>
        </w:rPr>
      </w:pPr>
      <w:r>
        <w:rPr>
          <w:rFonts w:ascii="Public Sans" w:hAnsi="Public Sans"/>
          <w:b/>
          <w:color w:val="002060"/>
          <w:sz w:val="26"/>
          <w:szCs w:val="26"/>
        </w:rPr>
        <w:t xml:space="preserve">Benefits for </w:t>
      </w:r>
      <w:r w:rsidRPr="002C5247">
        <w:rPr>
          <w:rFonts w:ascii="Public Sans" w:hAnsi="Public Sans"/>
          <w:b/>
          <w:color w:val="002060"/>
          <w:sz w:val="26"/>
          <w:szCs w:val="26"/>
        </w:rPr>
        <w:t xml:space="preserve">your organisation </w:t>
      </w:r>
    </w:p>
    <w:p w14:paraId="0EBEE347" w14:textId="3C1D1B2D" w:rsidR="00505FBC" w:rsidRPr="00287339" w:rsidRDefault="00505FBC" w:rsidP="00505FBC">
      <w:pPr>
        <w:pStyle w:val="BodyText"/>
        <w:spacing w:line="360" w:lineRule="auto"/>
        <w:rPr>
          <w:rFonts w:ascii="Public Sans" w:hAnsi="Public Sans"/>
          <w:b/>
          <w:color w:val="002060"/>
          <w:sz w:val="26"/>
          <w:szCs w:val="26"/>
        </w:rPr>
      </w:pPr>
      <w:r>
        <w:rPr>
          <w:rFonts w:ascii="Public Sans" w:hAnsi="Public Sans"/>
          <w:sz w:val="22"/>
          <w:szCs w:val="22"/>
        </w:rPr>
        <w:t xml:space="preserve">By joining our Collaborative, you are </w:t>
      </w:r>
      <w:r>
        <w:rPr>
          <w:rFonts w:ascii="Public Sans" w:hAnsi="Public Sans"/>
          <w:sz w:val="22"/>
          <w:szCs w:val="22"/>
        </w:rPr>
        <w:t>helping our community stand up for the rights of older people or adults with disability by implementing practical, local decisions that will make a difference to the lives of adults vulnerable to abuse</w:t>
      </w:r>
      <w:r>
        <w:rPr>
          <w:rFonts w:ascii="Public Sans" w:hAnsi="Public Sans"/>
          <w:iCs/>
          <w:sz w:val="22"/>
        </w:rPr>
        <w:t>. You and your organisations involvement will also</w:t>
      </w:r>
      <w:r>
        <w:rPr>
          <w:rFonts w:ascii="Public Sans" w:hAnsi="Public Sans"/>
          <w:iCs/>
          <w:sz w:val="22"/>
        </w:rPr>
        <w:t xml:space="preserve"> bring valuable </w:t>
      </w:r>
      <w:r>
        <w:rPr>
          <w:rFonts w:ascii="Public Sans" w:hAnsi="Public Sans"/>
          <w:iCs/>
          <w:sz w:val="22"/>
        </w:rPr>
        <w:t xml:space="preserve">insights to the work we do, and provide greater </w:t>
      </w:r>
      <w:r>
        <w:rPr>
          <w:rFonts w:ascii="Public Sans" w:hAnsi="Public Sans"/>
          <w:iCs/>
          <w:sz w:val="22"/>
        </w:rPr>
        <w:t xml:space="preserve">professional development opportunities to your staff and colleagues. </w:t>
      </w:r>
    </w:p>
    <w:p w14:paraId="0ED3B588" w14:textId="29F744BB" w:rsidR="00C31676" w:rsidRPr="00BF6597" w:rsidRDefault="00361706" w:rsidP="00B569BF">
      <w:pPr>
        <w:pStyle w:val="Heading2"/>
        <w:rPr>
          <w:rFonts w:ascii="Public Sans" w:hAnsi="Public Sans"/>
          <w:b/>
          <w:color w:val="002060"/>
        </w:rPr>
      </w:pPr>
      <w:r w:rsidRPr="00BF6597">
        <w:rPr>
          <w:rFonts w:ascii="Public Sans" w:hAnsi="Public Sans"/>
          <w:b/>
          <w:color w:val="002060"/>
        </w:rPr>
        <w:t>How to join</w:t>
      </w:r>
    </w:p>
    <w:p w14:paraId="69F6476C" w14:textId="77777777" w:rsidR="00A112DF" w:rsidRDefault="00EE32AD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  <w:r w:rsidRPr="00F468F4">
        <w:rPr>
          <w:rFonts w:ascii="Public Sans" w:hAnsi="Public Sans"/>
        </w:rPr>
        <w:t>If you would like to become involved in this important initiative ple</w:t>
      </w:r>
      <w:r w:rsidR="00A112DF">
        <w:rPr>
          <w:rFonts w:ascii="Public Sans" w:hAnsi="Public Sans"/>
        </w:rPr>
        <w:t xml:space="preserve">ase respond via &lt;email address&gt;. You will then </w:t>
      </w:r>
      <w:r w:rsidRPr="00F468F4">
        <w:rPr>
          <w:rFonts w:ascii="Public Sans" w:hAnsi="Public Sans"/>
        </w:rPr>
        <w:t xml:space="preserve">receive an invitation to </w:t>
      </w:r>
      <w:r w:rsidR="00A112DF">
        <w:rPr>
          <w:rFonts w:ascii="Public Sans" w:hAnsi="Public Sans"/>
        </w:rPr>
        <w:t xml:space="preserve">attend an establishment meeting. </w:t>
      </w:r>
      <w:r w:rsidR="00F468F4" w:rsidRPr="00F468F4">
        <w:rPr>
          <w:rFonts w:ascii="Public Sans" w:hAnsi="Public Sans"/>
        </w:rPr>
        <w:t xml:space="preserve">Meetings will be </w:t>
      </w:r>
      <w:r w:rsidR="00A112DF">
        <w:rPr>
          <w:rFonts w:ascii="Public Sans" w:hAnsi="Public Sans"/>
        </w:rPr>
        <w:t xml:space="preserve">held </w:t>
      </w:r>
      <w:r w:rsidR="00F468F4" w:rsidRPr="00F468F4">
        <w:rPr>
          <w:rFonts w:ascii="Public Sans" w:hAnsi="Public Sans"/>
        </w:rPr>
        <w:t>&lt;regularity of meeting&gt; at either &lt;location&gt; or via &lt;Zoom/MS Teams&gt;</w:t>
      </w:r>
      <w:r w:rsidR="00A112DF">
        <w:rPr>
          <w:rFonts w:ascii="Public Sans" w:hAnsi="Public Sans"/>
        </w:rPr>
        <w:t xml:space="preserve">. </w:t>
      </w:r>
    </w:p>
    <w:p w14:paraId="44E8385C" w14:textId="77777777" w:rsidR="00A112DF" w:rsidRDefault="00A112DF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0207C22B" w14:textId="281EE948" w:rsidR="00151CA4" w:rsidRPr="00F468F4" w:rsidRDefault="00A112DF" w:rsidP="00EE32AD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  <w:r>
        <w:rPr>
          <w:rFonts w:ascii="Public Sans" w:hAnsi="Public Sans"/>
        </w:rPr>
        <w:t>We look forward to hearing from you.</w:t>
      </w:r>
      <w:bookmarkStart w:id="0" w:name="_GoBack"/>
      <w:bookmarkEnd w:id="0"/>
    </w:p>
    <w:p w14:paraId="5E9A0784" w14:textId="77777777" w:rsidR="00DA6A79" w:rsidRDefault="00DA6A79" w:rsidP="00067339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561F4884" w14:textId="77777777" w:rsidR="009A32A4" w:rsidRDefault="009A32A4" w:rsidP="00067339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092DC992" w14:textId="77777777" w:rsidR="009A32A4" w:rsidRDefault="009A32A4" w:rsidP="00067339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p w14:paraId="3C9AA2CE" w14:textId="77777777" w:rsidR="009A32A4" w:rsidRPr="00067339" w:rsidRDefault="009A32A4" w:rsidP="00067339">
      <w:pPr>
        <w:autoSpaceDE w:val="0"/>
        <w:autoSpaceDN w:val="0"/>
        <w:adjustRightInd w:val="0"/>
        <w:spacing w:after="0" w:line="360" w:lineRule="auto"/>
        <w:rPr>
          <w:rFonts w:ascii="Public Sans" w:hAnsi="Public Sans"/>
        </w:rPr>
      </w:pPr>
    </w:p>
    <w:sectPr w:rsidR="009A32A4" w:rsidRPr="00067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2DB9" w14:textId="77777777" w:rsidR="00C770E0" w:rsidRDefault="00C770E0" w:rsidP="00C770E0">
      <w:pPr>
        <w:spacing w:after="0" w:line="240" w:lineRule="auto"/>
      </w:pPr>
      <w:r>
        <w:separator/>
      </w:r>
    </w:p>
  </w:endnote>
  <w:endnote w:type="continuationSeparator" w:id="0">
    <w:p w14:paraId="76453F27" w14:textId="77777777" w:rsidR="00C770E0" w:rsidRDefault="00C770E0" w:rsidP="00C7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Thin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5B777" w14:textId="77777777" w:rsidR="00C770E0" w:rsidRDefault="00C770E0" w:rsidP="00C770E0">
      <w:pPr>
        <w:spacing w:after="0" w:line="240" w:lineRule="auto"/>
      </w:pPr>
      <w:r>
        <w:separator/>
      </w:r>
    </w:p>
  </w:footnote>
  <w:footnote w:type="continuationSeparator" w:id="0">
    <w:p w14:paraId="523266D6" w14:textId="77777777" w:rsidR="00C770E0" w:rsidRDefault="00C770E0" w:rsidP="00C7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9D"/>
    <w:multiLevelType w:val="hybridMultilevel"/>
    <w:tmpl w:val="45483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7A0B"/>
    <w:multiLevelType w:val="hybridMultilevel"/>
    <w:tmpl w:val="34D88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37CD"/>
    <w:multiLevelType w:val="hybridMultilevel"/>
    <w:tmpl w:val="DC6E1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80629"/>
    <w:multiLevelType w:val="hybridMultilevel"/>
    <w:tmpl w:val="48E6F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36C3"/>
    <w:multiLevelType w:val="hybridMultilevel"/>
    <w:tmpl w:val="D32A88AC"/>
    <w:lvl w:ilvl="0" w:tplc="87A08F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F13"/>
    <w:multiLevelType w:val="hybridMultilevel"/>
    <w:tmpl w:val="4D008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00B0D"/>
    <w:multiLevelType w:val="hybridMultilevel"/>
    <w:tmpl w:val="FF46C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7"/>
    <w:rsid w:val="00057AC4"/>
    <w:rsid w:val="00067339"/>
    <w:rsid w:val="000D320D"/>
    <w:rsid w:val="00111237"/>
    <w:rsid w:val="00111B29"/>
    <w:rsid w:val="0013668F"/>
    <w:rsid w:val="00143C57"/>
    <w:rsid w:val="00151CA4"/>
    <w:rsid w:val="00155617"/>
    <w:rsid w:val="002421E4"/>
    <w:rsid w:val="00347646"/>
    <w:rsid w:val="00361706"/>
    <w:rsid w:val="003D245C"/>
    <w:rsid w:val="004E7069"/>
    <w:rsid w:val="00505FBC"/>
    <w:rsid w:val="00513476"/>
    <w:rsid w:val="00522254"/>
    <w:rsid w:val="00523847"/>
    <w:rsid w:val="00606943"/>
    <w:rsid w:val="006C23F9"/>
    <w:rsid w:val="007505E2"/>
    <w:rsid w:val="00772394"/>
    <w:rsid w:val="007D03E3"/>
    <w:rsid w:val="00827F1F"/>
    <w:rsid w:val="008D30C7"/>
    <w:rsid w:val="0090252B"/>
    <w:rsid w:val="009A32A4"/>
    <w:rsid w:val="00A112DF"/>
    <w:rsid w:val="00A6064D"/>
    <w:rsid w:val="00A93C0B"/>
    <w:rsid w:val="00B01F9E"/>
    <w:rsid w:val="00B569BF"/>
    <w:rsid w:val="00B81371"/>
    <w:rsid w:val="00BD4087"/>
    <w:rsid w:val="00BE3090"/>
    <w:rsid w:val="00BE6885"/>
    <w:rsid w:val="00BF6597"/>
    <w:rsid w:val="00C31676"/>
    <w:rsid w:val="00C770E0"/>
    <w:rsid w:val="00CB71C2"/>
    <w:rsid w:val="00D2771C"/>
    <w:rsid w:val="00D41B49"/>
    <w:rsid w:val="00DA6A79"/>
    <w:rsid w:val="00DE43AE"/>
    <w:rsid w:val="00E24EE6"/>
    <w:rsid w:val="00E859B4"/>
    <w:rsid w:val="00EE32AD"/>
    <w:rsid w:val="00EF14C3"/>
    <w:rsid w:val="00EF67E2"/>
    <w:rsid w:val="00F26B1C"/>
    <w:rsid w:val="00F37C3E"/>
    <w:rsid w:val="00F44283"/>
    <w:rsid w:val="00F468F4"/>
    <w:rsid w:val="00F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D3F6"/>
  <w15:chartTrackingRefBased/>
  <w15:docId w15:val="{FB819C2A-6D96-4913-852D-F7F20A1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C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C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522254"/>
    <w:pPr>
      <w:spacing w:before="120" w:after="120" w:line="264" w:lineRule="auto"/>
    </w:pPr>
    <w:rPr>
      <w:rFonts w:ascii="Gotham Thin" w:eastAsia="Times New Roman" w:hAnsi="Gotham Thin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22254"/>
    <w:rPr>
      <w:rFonts w:ascii="Gotham Thin" w:eastAsia="Times New Roman" w:hAnsi="Gotham Thi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6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30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E0"/>
  </w:style>
  <w:style w:type="paragraph" w:styleId="Footer">
    <w:name w:val="footer"/>
    <w:basedOn w:val="Normal"/>
    <w:link w:val="FooterChar"/>
    <w:uiPriority w:val="99"/>
    <w:unhideWhenUsed/>
    <w:rsid w:val="00C77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ingdisabilitycommission.nsw.gov.au/tools-and-resources/for-professionals/easi-tool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ingdisabilitycommission.nsw.gov.au/tools-and-resources/dashboard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Werner</dc:creator>
  <cp:keywords/>
  <dc:description/>
  <cp:lastModifiedBy>Renee Kastanias</cp:lastModifiedBy>
  <cp:revision>8</cp:revision>
  <dcterms:created xsi:type="dcterms:W3CDTF">2022-07-05T03:48:00Z</dcterms:created>
  <dcterms:modified xsi:type="dcterms:W3CDTF">2022-07-11T06:13:00Z</dcterms:modified>
</cp:coreProperties>
</file>